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F6" w:rsidRDefault="004807F6" w:rsidP="004807F6">
      <w:pPr>
        <w:jc w:val="center"/>
        <w:rPr>
          <w:rFonts w:ascii="Bookman Old Style" w:hAnsi="Bookman Old Style"/>
          <w:b/>
          <w:color w:val="008000"/>
          <w:sz w:val="40"/>
          <w:szCs w:val="40"/>
          <w:u w:val="single"/>
        </w:rPr>
      </w:pPr>
      <w:r w:rsidRPr="00A670C0">
        <w:rPr>
          <w:rFonts w:ascii="Bookman Old Style" w:hAnsi="Bookman Old Style"/>
          <w:b/>
          <w:color w:val="008000"/>
          <w:sz w:val="40"/>
          <w:szCs w:val="40"/>
          <w:u w:val="single"/>
        </w:rPr>
        <w:t>KWALIFIKACJA WOJSKOWA 201</w:t>
      </w:r>
      <w:r w:rsidR="00CE728D">
        <w:rPr>
          <w:rFonts w:ascii="Bookman Old Style" w:hAnsi="Bookman Old Style"/>
          <w:b/>
          <w:color w:val="008000"/>
          <w:sz w:val="40"/>
          <w:szCs w:val="40"/>
          <w:u w:val="single"/>
        </w:rPr>
        <w:t>8</w:t>
      </w:r>
    </w:p>
    <w:p w:rsidR="00491FC1" w:rsidRPr="00491FC1" w:rsidRDefault="00491FC1" w:rsidP="00491FC1">
      <w:pPr>
        <w:rPr>
          <w:rFonts w:ascii="Bookman Old Style" w:hAnsi="Bookman Old Style"/>
          <w:b/>
          <w:color w:val="008000"/>
          <w:sz w:val="16"/>
          <w:szCs w:val="16"/>
          <w:u w:val="single"/>
        </w:rPr>
      </w:pPr>
    </w:p>
    <w:p w:rsidR="004807F6" w:rsidRPr="00E903D2" w:rsidRDefault="004807F6" w:rsidP="004807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Pr="00E903D2">
        <w:rPr>
          <w:b/>
          <w:sz w:val="28"/>
          <w:szCs w:val="28"/>
          <w:u w:val="single"/>
        </w:rPr>
        <w:t xml:space="preserve"> okresie od </w:t>
      </w:r>
      <w:r w:rsidRPr="0053060E">
        <w:rPr>
          <w:b/>
          <w:sz w:val="28"/>
          <w:szCs w:val="28"/>
          <w:u w:val="single"/>
        </w:rPr>
        <w:t xml:space="preserve">dnia </w:t>
      </w:r>
      <w:r w:rsidR="00CE728D">
        <w:rPr>
          <w:b/>
          <w:sz w:val="28"/>
          <w:szCs w:val="28"/>
          <w:u w:val="single"/>
        </w:rPr>
        <w:t>7 do 21</w:t>
      </w:r>
      <w:r>
        <w:rPr>
          <w:b/>
          <w:sz w:val="28"/>
          <w:szCs w:val="28"/>
          <w:u w:val="single"/>
        </w:rPr>
        <w:t xml:space="preserve"> </w:t>
      </w:r>
      <w:r w:rsidR="00CE728D">
        <w:rPr>
          <w:b/>
          <w:sz w:val="28"/>
          <w:szCs w:val="28"/>
          <w:u w:val="single"/>
        </w:rPr>
        <w:t>lutego</w:t>
      </w:r>
      <w:r>
        <w:rPr>
          <w:b/>
          <w:sz w:val="28"/>
          <w:szCs w:val="28"/>
          <w:u w:val="single"/>
        </w:rPr>
        <w:t xml:space="preserve"> </w:t>
      </w:r>
      <w:r w:rsidRPr="0053060E">
        <w:rPr>
          <w:b/>
          <w:sz w:val="28"/>
          <w:szCs w:val="28"/>
          <w:u w:val="single"/>
        </w:rPr>
        <w:t>201</w:t>
      </w:r>
      <w:r w:rsidR="00CE728D">
        <w:rPr>
          <w:b/>
          <w:sz w:val="28"/>
          <w:szCs w:val="28"/>
          <w:u w:val="single"/>
        </w:rPr>
        <w:t>8</w:t>
      </w:r>
      <w:r w:rsidRPr="0053060E">
        <w:rPr>
          <w:b/>
          <w:sz w:val="28"/>
          <w:szCs w:val="28"/>
          <w:u w:val="single"/>
        </w:rPr>
        <w:t xml:space="preserve"> r.</w:t>
      </w:r>
      <w:r w:rsidRPr="00E903D2">
        <w:rPr>
          <w:b/>
          <w:sz w:val="28"/>
          <w:szCs w:val="28"/>
          <w:u w:val="single"/>
        </w:rPr>
        <w:t xml:space="preserve"> na obszarze Powiatu Ząbkowickiego zostanie przeprowadzona kwalifikacja wojskowa</w:t>
      </w:r>
      <w:r>
        <w:rPr>
          <w:b/>
          <w:sz w:val="28"/>
          <w:szCs w:val="28"/>
          <w:u w:val="single"/>
        </w:rPr>
        <w:t>.</w:t>
      </w:r>
    </w:p>
    <w:p w:rsidR="004807F6" w:rsidRPr="004807F6" w:rsidRDefault="004807F6" w:rsidP="004807F6">
      <w:pPr>
        <w:jc w:val="both"/>
        <w:rPr>
          <w:sz w:val="24"/>
          <w:szCs w:val="24"/>
        </w:rPr>
      </w:pPr>
      <w:r w:rsidRPr="004807F6">
        <w:rPr>
          <w:sz w:val="24"/>
          <w:szCs w:val="24"/>
        </w:rPr>
        <w:t>O kwalifikacji wojskowej będą  informowały obwieszczenia Wojewody Dolnośląskiego, rozplakatowane na terenie gmin Powiatu Ząbkowickiego.</w:t>
      </w:r>
    </w:p>
    <w:p w:rsidR="004807F6" w:rsidRPr="004807F6" w:rsidRDefault="004807F6" w:rsidP="00491F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07F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Celem kwalifikacji wojskowej jest</w:t>
      </w:r>
      <w:r w:rsidRPr="004807F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ustalenie zdolności do czynnej służby wojskowej osób podlegających temu obowiązkowi oraz osób zgłaszających się w trybie ochotniczym do pełnienia służby wojskowej, które ukończyły 18 rok życia. </w:t>
      </w:r>
    </w:p>
    <w:p w:rsidR="004807F6" w:rsidRPr="004807F6" w:rsidRDefault="004807F6" w:rsidP="004807F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07F6" w:rsidRPr="004807F6" w:rsidRDefault="004807F6" w:rsidP="004807F6">
      <w:pPr>
        <w:spacing w:line="240" w:lineRule="auto"/>
        <w:rPr>
          <w:rFonts w:eastAsia="Times New Roman" w:cs="Times New Roman"/>
          <w:color w:val="777166"/>
          <w:sz w:val="28"/>
          <w:szCs w:val="28"/>
          <w:lang w:eastAsia="pl-PL"/>
        </w:rPr>
      </w:pPr>
      <w:r w:rsidRPr="004807F6">
        <w:rPr>
          <w:rFonts w:eastAsia="Times New Roman" w:cs="Times New Roman"/>
          <w:color w:val="0000FF"/>
          <w:sz w:val="28"/>
          <w:szCs w:val="28"/>
          <w:lang w:eastAsia="pl-PL"/>
        </w:rPr>
        <w:t>Obowiązkowi stawienia się do kwalifikacji wojskowej w 201</w:t>
      </w:r>
      <w:r w:rsidR="00CE728D">
        <w:rPr>
          <w:rFonts w:eastAsia="Times New Roman" w:cs="Times New Roman"/>
          <w:color w:val="0000FF"/>
          <w:sz w:val="28"/>
          <w:szCs w:val="28"/>
          <w:lang w:eastAsia="pl-PL"/>
        </w:rPr>
        <w:t>8</w:t>
      </w:r>
      <w:r w:rsidRPr="004807F6">
        <w:rPr>
          <w:rFonts w:eastAsia="Times New Roman" w:cs="Times New Roman"/>
          <w:color w:val="0000FF"/>
          <w:sz w:val="28"/>
          <w:szCs w:val="28"/>
          <w:lang w:eastAsia="pl-PL"/>
        </w:rPr>
        <w:t xml:space="preserve"> r. podlegają:</w:t>
      </w:r>
      <w:r w:rsidRPr="004807F6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807F6" w:rsidRPr="004807F6" w:rsidRDefault="004807F6" w:rsidP="004807F6">
      <w:pPr>
        <w:spacing w:line="240" w:lineRule="auto"/>
        <w:rPr>
          <w:rFonts w:eastAsia="Times New Roman" w:cs="Times New Roman"/>
          <w:color w:val="777166"/>
          <w:sz w:val="24"/>
          <w:szCs w:val="24"/>
          <w:lang w:eastAsia="pl-PL"/>
        </w:rPr>
      </w:pPr>
      <w:r w:rsidRPr="004807F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mężczyźni urodzeni </w:t>
      </w:r>
      <w:r w:rsidR="00CE728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1999</w:t>
      </w:r>
      <w:r w:rsidRPr="004807F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r.;</w:t>
      </w:r>
    </w:p>
    <w:p w:rsidR="00491FC1" w:rsidRPr="00353073" w:rsidRDefault="004807F6" w:rsidP="00491F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07F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2. 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mężczyźni urodzeni </w:t>
      </w:r>
      <w:r w:rsidRPr="00353073">
        <w:rPr>
          <w:rFonts w:eastAsia="Times New Roman" w:cs="Times New Roman"/>
          <w:b/>
          <w:bCs/>
          <w:sz w:val="24"/>
          <w:szCs w:val="24"/>
          <w:lang w:eastAsia="pl-PL"/>
        </w:rPr>
        <w:t>w latach 199</w:t>
      </w:r>
      <w:r w:rsidR="00AD7542" w:rsidRPr="00353073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353073">
        <w:rPr>
          <w:rFonts w:eastAsia="Times New Roman" w:cs="Times New Roman"/>
          <w:b/>
          <w:bCs/>
          <w:sz w:val="24"/>
          <w:szCs w:val="24"/>
          <w:lang w:eastAsia="pl-PL"/>
        </w:rPr>
        <w:t>—199</w:t>
      </w:r>
      <w:r w:rsidR="00AD7542" w:rsidRPr="00353073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, którzy nie posiadają określonej kategorii </w:t>
      </w:r>
      <w:r w:rsidR="00491FC1" w:rsidRPr="0035307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807F6" w:rsidRPr="00353073" w:rsidRDefault="00491FC1" w:rsidP="00491F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53073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4807F6" w:rsidRPr="00353073">
        <w:rPr>
          <w:rFonts w:eastAsia="Times New Roman" w:cs="Times New Roman"/>
          <w:sz w:val="24"/>
          <w:szCs w:val="24"/>
          <w:lang w:eastAsia="pl-PL"/>
        </w:rPr>
        <w:t>zdolności do czynnej służby wojskowej;</w:t>
      </w:r>
    </w:p>
    <w:p w:rsidR="00491FC1" w:rsidRPr="00353073" w:rsidRDefault="00491FC1" w:rsidP="00491F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807F6" w:rsidRPr="00353073" w:rsidRDefault="004807F6" w:rsidP="004807F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3073">
        <w:rPr>
          <w:rFonts w:eastAsia="Times New Roman" w:cs="Times New Roman"/>
          <w:sz w:val="24"/>
          <w:szCs w:val="24"/>
          <w:lang w:eastAsia="pl-PL"/>
        </w:rPr>
        <w:t xml:space="preserve">3. osoby urodzone </w:t>
      </w:r>
      <w:r w:rsidRPr="00353073">
        <w:rPr>
          <w:rFonts w:eastAsia="Times New Roman" w:cs="Times New Roman"/>
          <w:b/>
          <w:bCs/>
          <w:sz w:val="24"/>
          <w:szCs w:val="24"/>
          <w:lang w:eastAsia="pl-PL"/>
        </w:rPr>
        <w:t>w latach 199</w:t>
      </w:r>
      <w:r w:rsidR="00AD7542" w:rsidRPr="00353073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353073">
        <w:rPr>
          <w:rFonts w:eastAsia="Times New Roman" w:cs="Times New Roman"/>
          <w:b/>
          <w:bCs/>
          <w:sz w:val="24"/>
          <w:szCs w:val="24"/>
          <w:lang w:eastAsia="pl-PL"/>
        </w:rPr>
        <w:t>-199</w:t>
      </w:r>
      <w:r w:rsidR="00AD7542" w:rsidRPr="00353073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353073">
        <w:rPr>
          <w:rFonts w:eastAsia="Times New Roman" w:cs="Times New Roman"/>
          <w:sz w:val="24"/>
          <w:szCs w:val="24"/>
          <w:lang w:eastAsia="pl-PL"/>
        </w:rPr>
        <w:t>, które:</w:t>
      </w:r>
    </w:p>
    <w:p w:rsidR="004807F6" w:rsidRPr="00353073" w:rsidRDefault="004807F6" w:rsidP="00491F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53073">
        <w:rPr>
          <w:rFonts w:eastAsia="Times New Roman" w:cs="Times New Roman"/>
          <w:sz w:val="24"/>
          <w:szCs w:val="24"/>
          <w:lang w:eastAsia="pl-PL"/>
        </w:rPr>
        <w:t>zostały uznane przez powiatowe komisje lekar</w:t>
      </w:r>
      <w:r w:rsidRPr="00353073">
        <w:rPr>
          <w:rFonts w:eastAsia="Times New Roman" w:cs="Times New Roman"/>
          <w:sz w:val="24"/>
          <w:szCs w:val="24"/>
          <w:lang w:eastAsia="pl-PL"/>
        </w:rPr>
        <w:softHyphen/>
        <w:t>skie, ze względu na stan zdrowia, za czasowo niezdolne do czynnej służby wojskowej, jeżeli okres tej niezdolności upływa przed zakończe</w:t>
      </w:r>
      <w:r w:rsidRPr="00353073">
        <w:rPr>
          <w:rFonts w:eastAsia="Times New Roman" w:cs="Times New Roman"/>
          <w:sz w:val="24"/>
          <w:szCs w:val="24"/>
          <w:lang w:eastAsia="pl-PL"/>
        </w:rPr>
        <w:softHyphen/>
        <w:t>niem kwalifikacji wojskowej,</w:t>
      </w:r>
    </w:p>
    <w:p w:rsidR="008B3B48" w:rsidRDefault="004807F6" w:rsidP="008B3B4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53073">
        <w:rPr>
          <w:rFonts w:eastAsia="Times New Roman" w:cs="Times New Roman"/>
          <w:sz w:val="24"/>
          <w:szCs w:val="24"/>
          <w:lang w:eastAsia="pl-PL"/>
        </w:rPr>
        <w:t>zostały uznane przez powiatowe komisje lekar</w:t>
      </w:r>
      <w:r w:rsidRPr="00353073">
        <w:rPr>
          <w:rFonts w:eastAsia="Times New Roman" w:cs="Times New Roman"/>
          <w:sz w:val="24"/>
          <w:szCs w:val="24"/>
          <w:lang w:eastAsia="pl-PL"/>
        </w:rPr>
        <w:softHyphen/>
        <w:t>skie, ze względu na stan zdrowia, za czasowo niezdolne do czynnej służby wojskowej, jeżeli okres tej niezdolności upływa po zakończeniu kwalifikacji wojskowej i złożyły, w trybie art. 28 ust. 4 i 4b ustawy</w:t>
      </w:r>
      <w:r w:rsidR="00491FC1" w:rsidRPr="00353073"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 z dnia 21 listopada 1967 r. o powszechnym obowiązku obrony Rzeczypo</w:t>
      </w:r>
      <w:r w:rsidRPr="00353073">
        <w:rPr>
          <w:rFonts w:eastAsia="Times New Roman" w:cs="Times New Roman"/>
          <w:sz w:val="24"/>
          <w:szCs w:val="24"/>
          <w:lang w:eastAsia="pl-PL"/>
        </w:rPr>
        <w:softHyphen/>
        <w:t>spolitej Polskiej, wnios</w:t>
      </w:r>
      <w:r w:rsidR="00AD7542" w:rsidRPr="00353073">
        <w:rPr>
          <w:rFonts w:eastAsia="Times New Roman" w:cs="Times New Roman"/>
          <w:sz w:val="24"/>
          <w:szCs w:val="24"/>
          <w:lang w:eastAsia="pl-PL"/>
        </w:rPr>
        <w:t>ek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 o zmianę kategorii zdolności do czynnej służby wojskowej przed zakończeniem kwalifikacji wojskowej,</w:t>
      </w:r>
      <w:bookmarkStart w:id="0" w:name="_GoBack"/>
      <w:bookmarkEnd w:id="0"/>
    </w:p>
    <w:p w:rsidR="008B3B48" w:rsidRPr="008B3B48" w:rsidRDefault="008B3B48" w:rsidP="008B3B48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807F6" w:rsidRPr="00353073" w:rsidRDefault="004807F6" w:rsidP="008B3B48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53073">
        <w:rPr>
          <w:rFonts w:eastAsia="Times New Roman" w:cs="Times New Roman"/>
          <w:sz w:val="24"/>
          <w:szCs w:val="24"/>
          <w:lang w:eastAsia="pl-PL"/>
        </w:rPr>
        <w:t xml:space="preserve">kobiety urodzone </w:t>
      </w:r>
      <w:r w:rsidRPr="00353073">
        <w:rPr>
          <w:rFonts w:eastAsia="Times New Roman" w:cs="Times New Roman"/>
          <w:b/>
          <w:bCs/>
          <w:sz w:val="24"/>
          <w:szCs w:val="24"/>
          <w:lang w:eastAsia="pl-PL"/>
        </w:rPr>
        <w:t>w latach 199</w:t>
      </w:r>
      <w:r w:rsidR="00AD7542" w:rsidRPr="00353073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353073">
        <w:rPr>
          <w:rFonts w:eastAsia="Times New Roman" w:cs="Times New Roman"/>
          <w:b/>
          <w:bCs/>
          <w:sz w:val="24"/>
          <w:szCs w:val="24"/>
          <w:lang w:eastAsia="pl-PL"/>
        </w:rPr>
        <w:t>—199</w:t>
      </w:r>
      <w:r w:rsidR="00AD7542" w:rsidRPr="00353073">
        <w:rPr>
          <w:rFonts w:eastAsia="Times New Roman" w:cs="Times New Roman"/>
          <w:b/>
          <w:bCs/>
          <w:sz w:val="24"/>
          <w:szCs w:val="24"/>
          <w:lang w:eastAsia="pl-PL"/>
        </w:rPr>
        <w:t>9</w:t>
      </w:r>
      <w:r w:rsidRPr="00353073">
        <w:rPr>
          <w:rFonts w:eastAsia="Times New Roman" w:cs="Times New Roman"/>
          <w:sz w:val="24"/>
          <w:szCs w:val="24"/>
          <w:lang w:eastAsia="pl-PL"/>
        </w:rPr>
        <w:t>, posiadające kwalifikacje przydatne do czynnej służby wojskowej, oraz kobiety pobierające naukę w celu uzyskania tych kwalifikacji, które w ro</w:t>
      </w:r>
      <w:r w:rsidR="00AD7542" w:rsidRPr="00353073">
        <w:rPr>
          <w:rFonts w:eastAsia="Times New Roman" w:cs="Times New Roman"/>
          <w:sz w:val="24"/>
          <w:szCs w:val="24"/>
          <w:lang w:eastAsia="pl-PL"/>
        </w:rPr>
        <w:t>ku szkolnym lub akademickim 2017</w:t>
      </w:r>
      <w:r w:rsidRPr="00353073">
        <w:rPr>
          <w:rFonts w:eastAsia="Times New Roman" w:cs="Times New Roman"/>
          <w:sz w:val="24"/>
          <w:szCs w:val="24"/>
          <w:lang w:eastAsia="pl-PL"/>
        </w:rPr>
        <w:t>/201</w:t>
      </w:r>
      <w:r w:rsidR="00AD7542" w:rsidRPr="00353073">
        <w:rPr>
          <w:rFonts w:eastAsia="Times New Roman" w:cs="Times New Roman"/>
          <w:sz w:val="24"/>
          <w:szCs w:val="24"/>
          <w:lang w:eastAsia="pl-PL"/>
        </w:rPr>
        <w:t>8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 kończą naukę w szkołach</w:t>
      </w:r>
      <w:r w:rsidR="00AD7542" w:rsidRPr="00353073">
        <w:rPr>
          <w:rFonts w:eastAsia="Times New Roman" w:cs="Times New Roman"/>
          <w:sz w:val="24"/>
          <w:szCs w:val="24"/>
          <w:lang w:eastAsia="pl-PL"/>
        </w:rPr>
        <w:t xml:space="preserve"> lub uczelniach 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 medycznych i weterynaryjnych oraz na kierunkach psychologicznych, albo będące studentkami lub absolwentkami tych szkół lub kierunków, o których mowa w § 2 rozporządzenia Rady Ministrów z dnia </w:t>
      </w:r>
      <w:r w:rsidR="00AD7542" w:rsidRPr="00353073">
        <w:rPr>
          <w:rFonts w:eastAsia="Times New Roman" w:cs="Times New Roman"/>
          <w:sz w:val="24"/>
          <w:szCs w:val="24"/>
          <w:lang w:eastAsia="pl-PL"/>
        </w:rPr>
        <w:t>28 kwietnia 2017</w:t>
      </w:r>
      <w:r w:rsidRPr="00353073">
        <w:rPr>
          <w:rFonts w:eastAsia="Times New Roman" w:cs="Times New Roman"/>
          <w:sz w:val="24"/>
          <w:szCs w:val="24"/>
          <w:lang w:eastAsia="pl-PL"/>
        </w:rPr>
        <w:t xml:space="preserve"> r. w sprawie wskazania grup kobiet poddawanych obowiązkowi stawienia się do kwalifikacji wojskowej </w:t>
      </w:r>
      <w:hyperlink r:id="rId6" w:history="1">
        <w:r w:rsidRPr="00353073">
          <w:rPr>
            <w:rFonts w:eastAsia="Times New Roman" w:cs="Times New Roman"/>
            <w:sz w:val="24"/>
            <w:szCs w:val="24"/>
            <w:lang w:eastAsia="pl-PL"/>
          </w:rPr>
          <w:t>(</w:t>
        </w:r>
        <w:proofErr w:type="spellStart"/>
        <w:r w:rsidRPr="00353073">
          <w:rPr>
            <w:rFonts w:eastAsia="Times New Roman" w:cs="Times New Roman"/>
            <w:sz w:val="24"/>
            <w:szCs w:val="24"/>
            <w:lang w:eastAsia="pl-PL"/>
          </w:rPr>
          <w:t>Dz.U</w:t>
        </w:r>
        <w:proofErr w:type="spellEnd"/>
        <w:r w:rsidRPr="00353073">
          <w:rPr>
            <w:rFonts w:eastAsia="Times New Roman" w:cs="Times New Roman"/>
            <w:sz w:val="24"/>
            <w:szCs w:val="24"/>
            <w:lang w:eastAsia="pl-PL"/>
          </w:rPr>
          <w:t xml:space="preserve">. </w:t>
        </w:r>
        <w:r w:rsidR="00AD7542" w:rsidRPr="00353073">
          <w:rPr>
            <w:rFonts w:eastAsia="Times New Roman" w:cs="Times New Roman"/>
            <w:sz w:val="24"/>
            <w:szCs w:val="24"/>
            <w:lang w:eastAsia="pl-PL"/>
          </w:rPr>
          <w:t xml:space="preserve">                 z 2017 r. </w:t>
        </w:r>
        <w:r w:rsidRPr="00353073">
          <w:rPr>
            <w:rFonts w:eastAsia="Times New Roman" w:cs="Times New Roman"/>
            <w:sz w:val="24"/>
            <w:szCs w:val="24"/>
            <w:lang w:eastAsia="pl-PL"/>
          </w:rPr>
          <w:t xml:space="preserve">poz. </w:t>
        </w:r>
        <w:r w:rsidR="00AD7542" w:rsidRPr="00353073">
          <w:rPr>
            <w:rFonts w:eastAsia="Times New Roman" w:cs="Times New Roman"/>
            <w:sz w:val="24"/>
            <w:szCs w:val="24"/>
            <w:lang w:eastAsia="pl-PL"/>
          </w:rPr>
          <w:t>944</w:t>
        </w:r>
        <w:r w:rsidRPr="00353073">
          <w:rPr>
            <w:rFonts w:eastAsia="Times New Roman" w:cs="Times New Roman"/>
            <w:sz w:val="24"/>
            <w:szCs w:val="24"/>
            <w:lang w:eastAsia="pl-PL"/>
          </w:rPr>
          <w:t>)</w:t>
        </w:r>
      </w:hyperlink>
      <w:r w:rsidR="00491FC1" w:rsidRPr="00353073">
        <w:rPr>
          <w:rFonts w:eastAsia="Times New Roman" w:cs="Times New Roman"/>
          <w:sz w:val="24"/>
          <w:szCs w:val="24"/>
          <w:lang w:eastAsia="pl-PL"/>
        </w:rPr>
        <w:t>,</w:t>
      </w:r>
    </w:p>
    <w:p w:rsidR="00491FC1" w:rsidRPr="00353073" w:rsidRDefault="00491FC1" w:rsidP="00491FC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807F6" w:rsidRPr="00CE728D" w:rsidRDefault="004807F6" w:rsidP="00491FC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353073">
        <w:rPr>
          <w:rFonts w:eastAsia="Times New Roman" w:cs="Times New Roman"/>
          <w:sz w:val="24"/>
          <w:szCs w:val="24"/>
          <w:lang w:eastAsia="pl-PL"/>
        </w:rPr>
        <w:t>osoby, które ukończyły 18 lat</w:t>
      </w:r>
      <w:r w:rsidR="00AD7542" w:rsidRPr="00353073">
        <w:rPr>
          <w:rFonts w:eastAsia="Times New Roman" w:cs="Times New Roman"/>
          <w:sz w:val="24"/>
          <w:szCs w:val="24"/>
          <w:lang w:eastAsia="pl-PL"/>
        </w:rPr>
        <w:t xml:space="preserve"> życia </w:t>
      </w:r>
      <w:r w:rsidRPr="00353073">
        <w:rPr>
          <w:rFonts w:eastAsia="Times New Roman" w:cs="Times New Roman"/>
          <w:sz w:val="24"/>
          <w:szCs w:val="24"/>
          <w:lang w:eastAsia="pl-PL"/>
        </w:rPr>
        <w:t>i zgłosiły się ochot</w:t>
      </w:r>
      <w:r w:rsidRPr="00353073">
        <w:rPr>
          <w:rFonts w:eastAsia="Times New Roman" w:cs="Times New Roman"/>
          <w:sz w:val="24"/>
          <w:szCs w:val="24"/>
          <w:lang w:eastAsia="pl-PL"/>
        </w:rPr>
        <w:softHyphen/>
        <w:t>niczo do pełnienia służby wojskowej, jeżeli nie po</w:t>
      </w:r>
      <w:r w:rsidRPr="00353073">
        <w:rPr>
          <w:rFonts w:eastAsia="Times New Roman" w:cs="Times New Roman"/>
          <w:sz w:val="24"/>
          <w:szCs w:val="24"/>
          <w:lang w:eastAsia="pl-PL"/>
        </w:rPr>
        <w:softHyphen/>
        <w:t xml:space="preserve">siadają określonej kategorii zdolności do czynnej służby wojskowej. </w:t>
      </w:r>
    </w:p>
    <w:p w:rsidR="004807F6" w:rsidRPr="00CE728D" w:rsidRDefault="004807F6" w:rsidP="004807F6">
      <w:pPr>
        <w:jc w:val="both"/>
        <w:rPr>
          <w:color w:val="FF0000"/>
          <w:sz w:val="24"/>
          <w:szCs w:val="24"/>
        </w:rPr>
      </w:pPr>
    </w:p>
    <w:p w:rsidR="004807F6" w:rsidRPr="00183B50" w:rsidRDefault="004807F6" w:rsidP="004807F6">
      <w:pPr>
        <w:jc w:val="both"/>
        <w:rPr>
          <w:sz w:val="24"/>
          <w:szCs w:val="24"/>
        </w:rPr>
      </w:pPr>
      <w:r w:rsidRPr="00183B50">
        <w:rPr>
          <w:sz w:val="24"/>
          <w:szCs w:val="24"/>
        </w:rPr>
        <w:lastRenderedPageBreak/>
        <w:t xml:space="preserve">Powiatowa Komisja Lekarska urzęduje w budynku Starostwa Powiatowego w Ząbkowicach Śląskich  przy ul. H. Sienkiewicza 11 </w:t>
      </w:r>
      <w:r w:rsidR="00D723FD" w:rsidRPr="00183B50">
        <w:rPr>
          <w:sz w:val="24"/>
          <w:szCs w:val="24"/>
        </w:rPr>
        <w:t xml:space="preserve">w godz. od 9.00 – 12.30 </w:t>
      </w:r>
      <w:r w:rsidRPr="00183B50">
        <w:rPr>
          <w:sz w:val="24"/>
          <w:szCs w:val="24"/>
        </w:rPr>
        <w:t xml:space="preserve"> i przyjmuje osoby podlegające kwalifikacji wojskowej z gmin, w następujących terminach: </w:t>
      </w:r>
    </w:p>
    <w:p w:rsidR="00D723FD" w:rsidRPr="00183B50" w:rsidRDefault="00D723FD" w:rsidP="004807F6">
      <w:pPr>
        <w:jc w:val="both"/>
        <w:rPr>
          <w:sz w:val="24"/>
          <w:szCs w:val="24"/>
        </w:rPr>
      </w:pPr>
    </w:p>
    <w:p w:rsidR="00D723FD" w:rsidRPr="00183B50" w:rsidRDefault="00D723FD" w:rsidP="004807F6">
      <w:pPr>
        <w:jc w:val="both"/>
        <w:rPr>
          <w:b/>
        </w:rPr>
      </w:pPr>
      <w:r w:rsidRPr="00183B50">
        <w:rPr>
          <w:b/>
        </w:rPr>
        <w:t>- Zi</w:t>
      </w:r>
      <w:r w:rsidR="004807F6" w:rsidRPr="00183B50">
        <w:rPr>
          <w:b/>
        </w:rPr>
        <w:t>ębice</w:t>
      </w:r>
      <w:r w:rsidRPr="00183B50">
        <w:rPr>
          <w:b/>
        </w:rPr>
        <w:tab/>
      </w:r>
      <w:r w:rsidRPr="00183B50">
        <w:rPr>
          <w:b/>
        </w:rPr>
        <w:tab/>
      </w:r>
      <w:r w:rsidRPr="00183B50">
        <w:rPr>
          <w:b/>
        </w:rPr>
        <w:tab/>
        <w:t>0</w:t>
      </w:r>
      <w:r w:rsidR="00353073" w:rsidRPr="00183B50">
        <w:rPr>
          <w:b/>
        </w:rPr>
        <w:t>7</w:t>
      </w:r>
      <w:r w:rsidRPr="00183B50">
        <w:rPr>
          <w:b/>
        </w:rPr>
        <w:t>-09.0</w:t>
      </w:r>
      <w:r w:rsidR="00353073" w:rsidRPr="00183B50">
        <w:rPr>
          <w:b/>
        </w:rPr>
        <w:t>2</w:t>
      </w:r>
      <w:r w:rsidRPr="00183B50">
        <w:rPr>
          <w:b/>
        </w:rPr>
        <w:t>.201</w:t>
      </w:r>
      <w:r w:rsidR="00353073" w:rsidRPr="00183B50">
        <w:rPr>
          <w:b/>
        </w:rPr>
        <w:t>8</w:t>
      </w:r>
      <w:r w:rsidRPr="00183B50">
        <w:rPr>
          <w:b/>
        </w:rPr>
        <w:t xml:space="preserve"> r.</w:t>
      </w:r>
    </w:p>
    <w:p w:rsidR="00353073" w:rsidRPr="00183B50" w:rsidRDefault="00353073" w:rsidP="00353073">
      <w:pPr>
        <w:jc w:val="both"/>
        <w:rPr>
          <w:b/>
        </w:rPr>
      </w:pPr>
      <w:r w:rsidRPr="00183B50">
        <w:rPr>
          <w:b/>
        </w:rPr>
        <w:t xml:space="preserve">- Ząbkowice Śląskie </w:t>
      </w:r>
      <w:r w:rsidRPr="00183B50">
        <w:rPr>
          <w:b/>
        </w:rPr>
        <w:tab/>
      </w:r>
      <w:r w:rsidRPr="00183B50">
        <w:rPr>
          <w:b/>
        </w:rPr>
        <w:tab/>
        <w:t>0</w:t>
      </w:r>
      <w:r w:rsidRPr="00183B50">
        <w:rPr>
          <w:b/>
        </w:rPr>
        <w:t>9</w:t>
      </w:r>
      <w:r w:rsidRPr="00183B50">
        <w:rPr>
          <w:b/>
        </w:rPr>
        <w:t>-</w:t>
      </w:r>
      <w:r w:rsidRPr="00183B50">
        <w:rPr>
          <w:b/>
        </w:rPr>
        <w:t>15</w:t>
      </w:r>
      <w:r w:rsidRPr="00183B50">
        <w:rPr>
          <w:b/>
        </w:rPr>
        <w:t>.0</w:t>
      </w:r>
      <w:r w:rsidRPr="00183B50">
        <w:rPr>
          <w:b/>
        </w:rPr>
        <w:t>2</w:t>
      </w:r>
      <w:r w:rsidRPr="00183B50">
        <w:rPr>
          <w:b/>
        </w:rPr>
        <w:t>.201</w:t>
      </w:r>
      <w:r w:rsidRPr="00183B50">
        <w:rPr>
          <w:b/>
        </w:rPr>
        <w:t>8</w:t>
      </w:r>
      <w:r w:rsidRPr="00183B50">
        <w:rPr>
          <w:b/>
        </w:rPr>
        <w:t xml:space="preserve"> r.</w:t>
      </w:r>
    </w:p>
    <w:p w:rsidR="00D723FD" w:rsidRPr="00183B50" w:rsidRDefault="004807F6" w:rsidP="004807F6">
      <w:pPr>
        <w:jc w:val="both"/>
        <w:rPr>
          <w:b/>
        </w:rPr>
      </w:pPr>
      <w:r w:rsidRPr="00183B50">
        <w:rPr>
          <w:b/>
        </w:rPr>
        <w:t xml:space="preserve">- Kamieniec Ząbkowicki  </w:t>
      </w:r>
      <w:r w:rsidR="00D723FD" w:rsidRPr="00183B50">
        <w:rPr>
          <w:b/>
        </w:rPr>
        <w:tab/>
        <w:t>1</w:t>
      </w:r>
      <w:r w:rsidR="00353073" w:rsidRPr="00183B50">
        <w:rPr>
          <w:b/>
        </w:rPr>
        <w:t>5-16</w:t>
      </w:r>
      <w:r w:rsidR="00D723FD" w:rsidRPr="00183B50">
        <w:rPr>
          <w:b/>
        </w:rPr>
        <w:t>.0</w:t>
      </w:r>
      <w:r w:rsidR="00353073" w:rsidRPr="00183B50">
        <w:rPr>
          <w:b/>
        </w:rPr>
        <w:t>2</w:t>
      </w:r>
      <w:r w:rsidR="00D723FD" w:rsidRPr="00183B50">
        <w:rPr>
          <w:b/>
        </w:rPr>
        <w:t>.201</w:t>
      </w:r>
      <w:r w:rsidR="00353073" w:rsidRPr="00183B50">
        <w:rPr>
          <w:b/>
        </w:rPr>
        <w:t>8</w:t>
      </w:r>
      <w:r w:rsidR="00D723FD" w:rsidRPr="00183B50">
        <w:rPr>
          <w:b/>
        </w:rPr>
        <w:t xml:space="preserve"> r. </w:t>
      </w:r>
    </w:p>
    <w:p w:rsidR="00353073" w:rsidRPr="00183B50" w:rsidRDefault="00353073" w:rsidP="00353073">
      <w:pPr>
        <w:jc w:val="both"/>
        <w:rPr>
          <w:b/>
        </w:rPr>
      </w:pPr>
      <w:r w:rsidRPr="00183B50">
        <w:rPr>
          <w:b/>
        </w:rPr>
        <w:t>- Ciepłowody</w:t>
      </w:r>
      <w:r w:rsidRPr="00183B50">
        <w:rPr>
          <w:b/>
        </w:rPr>
        <w:tab/>
      </w:r>
      <w:r w:rsidRPr="00183B50">
        <w:rPr>
          <w:b/>
        </w:rPr>
        <w:tab/>
      </w:r>
      <w:r w:rsidRPr="00183B50">
        <w:rPr>
          <w:b/>
        </w:rPr>
        <w:tab/>
        <w:t>1</w:t>
      </w:r>
      <w:r w:rsidRPr="00183B50">
        <w:rPr>
          <w:b/>
        </w:rPr>
        <w:t>6</w:t>
      </w:r>
      <w:r w:rsidRPr="00183B50">
        <w:rPr>
          <w:b/>
        </w:rPr>
        <w:t>.0</w:t>
      </w:r>
      <w:r w:rsidRPr="00183B50">
        <w:rPr>
          <w:b/>
        </w:rPr>
        <w:t>2</w:t>
      </w:r>
      <w:r w:rsidRPr="00183B50">
        <w:rPr>
          <w:b/>
        </w:rPr>
        <w:t>.201</w:t>
      </w:r>
      <w:r w:rsidRPr="00183B50">
        <w:rPr>
          <w:b/>
        </w:rPr>
        <w:t>8</w:t>
      </w:r>
      <w:r w:rsidRPr="00183B50">
        <w:rPr>
          <w:b/>
        </w:rPr>
        <w:t xml:space="preserve">  r.</w:t>
      </w:r>
    </w:p>
    <w:p w:rsidR="004807F6" w:rsidRPr="00183B50" w:rsidRDefault="004807F6" w:rsidP="004807F6">
      <w:pPr>
        <w:jc w:val="both"/>
        <w:rPr>
          <w:b/>
        </w:rPr>
      </w:pPr>
      <w:r w:rsidRPr="00183B50">
        <w:rPr>
          <w:b/>
        </w:rPr>
        <w:t xml:space="preserve">- Stoszowice </w:t>
      </w:r>
      <w:r w:rsidRPr="00183B50">
        <w:rPr>
          <w:b/>
        </w:rPr>
        <w:tab/>
      </w:r>
      <w:r w:rsidRPr="00183B50">
        <w:rPr>
          <w:b/>
        </w:rPr>
        <w:tab/>
      </w:r>
      <w:r w:rsidRPr="00183B50">
        <w:rPr>
          <w:b/>
        </w:rPr>
        <w:tab/>
        <w:t xml:space="preserve"> 1</w:t>
      </w:r>
      <w:r w:rsidR="00353073" w:rsidRPr="00183B50">
        <w:rPr>
          <w:b/>
        </w:rPr>
        <w:t>9</w:t>
      </w:r>
      <w:r w:rsidRPr="00183B50">
        <w:rPr>
          <w:b/>
        </w:rPr>
        <w:t>.0</w:t>
      </w:r>
      <w:r w:rsidR="00353073" w:rsidRPr="00183B50">
        <w:rPr>
          <w:b/>
        </w:rPr>
        <w:t>2</w:t>
      </w:r>
      <w:r w:rsidRPr="00183B50">
        <w:rPr>
          <w:b/>
        </w:rPr>
        <w:t>.201</w:t>
      </w:r>
      <w:r w:rsidR="00353073" w:rsidRPr="00183B50">
        <w:rPr>
          <w:b/>
        </w:rPr>
        <w:t>8</w:t>
      </w:r>
      <w:r w:rsidRPr="00183B50">
        <w:rPr>
          <w:b/>
        </w:rPr>
        <w:t xml:space="preserve"> r.</w:t>
      </w:r>
    </w:p>
    <w:p w:rsidR="004807F6" w:rsidRPr="00183B50" w:rsidRDefault="004807F6" w:rsidP="004807F6">
      <w:pPr>
        <w:jc w:val="both"/>
        <w:rPr>
          <w:rFonts w:ascii="Arial" w:hAnsi="Arial" w:cs="Arial"/>
          <w:b/>
        </w:rPr>
      </w:pPr>
      <w:r w:rsidRPr="00183B50">
        <w:rPr>
          <w:b/>
        </w:rPr>
        <w:t xml:space="preserve">- </w:t>
      </w:r>
      <w:proofErr w:type="spellStart"/>
      <w:r w:rsidRPr="00183B50">
        <w:rPr>
          <w:b/>
        </w:rPr>
        <w:t>Bardo</w:t>
      </w:r>
      <w:proofErr w:type="spellEnd"/>
      <w:r w:rsidRPr="00183B50">
        <w:rPr>
          <w:b/>
        </w:rPr>
        <w:t xml:space="preserve"> </w:t>
      </w:r>
      <w:r w:rsidRPr="00183B50">
        <w:rPr>
          <w:b/>
        </w:rPr>
        <w:tab/>
      </w:r>
      <w:r w:rsidRPr="00183B50">
        <w:rPr>
          <w:b/>
        </w:rPr>
        <w:tab/>
      </w:r>
      <w:r w:rsidRPr="00183B50">
        <w:rPr>
          <w:b/>
        </w:rPr>
        <w:tab/>
        <w:t>1</w:t>
      </w:r>
      <w:r w:rsidR="00353073" w:rsidRPr="00183B50">
        <w:rPr>
          <w:b/>
        </w:rPr>
        <w:t>9-20</w:t>
      </w:r>
      <w:r w:rsidRPr="00183B50">
        <w:rPr>
          <w:b/>
        </w:rPr>
        <w:t>.0</w:t>
      </w:r>
      <w:r w:rsidR="00353073" w:rsidRPr="00183B50">
        <w:rPr>
          <w:b/>
        </w:rPr>
        <w:t>2</w:t>
      </w:r>
      <w:r w:rsidRPr="00183B50">
        <w:rPr>
          <w:b/>
        </w:rPr>
        <w:t>.201</w:t>
      </w:r>
      <w:r w:rsidR="00353073" w:rsidRPr="00183B50">
        <w:rPr>
          <w:b/>
        </w:rPr>
        <w:t>8</w:t>
      </w:r>
      <w:r w:rsidRPr="00183B50">
        <w:rPr>
          <w:b/>
        </w:rPr>
        <w:t xml:space="preserve"> r.</w:t>
      </w:r>
      <w:r w:rsidRPr="00183B50">
        <w:rPr>
          <w:rFonts w:ascii="Arial" w:hAnsi="Arial" w:cs="Arial"/>
          <w:b/>
        </w:rPr>
        <w:t xml:space="preserve">            </w:t>
      </w:r>
    </w:p>
    <w:p w:rsidR="00353073" w:rsidRPr="00183B50" w:rsidRDefault="00353073" w:rsidP="00353073">
      <w:pPr>
        <w:jc w:val="both"/>
        <w:rPr>
          <w:b/>
        </w:rPr>
      </w:pPr>
      <w:r w:rsidRPr="00183B50">
        <w:rPr>
          <w:b/>
        </w:rPr>
        <w:t xml:space="preserve">- Złoty Stok </w:t>
      </w:r>
      <w:r w:rsidRPr="00183B50">
        <w:rPr>
          <w:b/>
        </w:rPr>
        <w:tab/>
      </w:r>
      <w:r w:rsidRPr="00183B50">
        <w:rPr>
          <w:b/>
        </w:rPr>
        <w:tab/>
      </w:r>
      <w:r w:rsidRPr="00183B50">
        <w:rPr>
          <w:b/>
        </w:rPr>
        <w:tab/>
      </w:r>
      <w:r w:rsidRPr="00183B50">
        <w:rPr>
          <w:b/>
        </w:rPr>
        <w:t>20.02.2018 r.</w:t>
      </w:r>
      <w:r w:rsidRPr="00183B50">
        <w:rPr>
          <w:b/>
        </w:rPr>
        <w:t xml:space="preserve"> </w:t>
      </w:r>
    </w:p>
    <w:p w:rsidR="00353073" w:rsidRPr="00183B50" w:rsidRDefault="00353073" w:rsidP="004807F6">
      <w:pPr>
        <w:jc w:val="both"/>
        <w:rPr>
          <w:sz w:val="24"/>
          <w:szCs w:val="24"/>
        </w:rPr>
      </w:pPr>
    </w:p>
    <w:p w:rsidR="004807F6" w:rsidRPr="00183B50" w:rsidRDefault="004807F6" w:rsidP="004807F6">
      <w:pPr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W dniu </w:t>
      </w:r>
      <w:r w:rsidR="00353073" w:rsidRPr="00183B50">
        <w:rPr>
          <w:sz w:val="24"/>
          <w:szCs w:val="24"/>
        </w:rPr>
        <w:t xml:space="preserve">21.02.2018 </w:t>
      </w:r>
      <w:r w:rsidRPr="00183B50">
        <w:rPr>
          <w:sz w:val="24"/>
          <w:szCs w:val="24"/>
        </w:rPr>
        <w:t xml:space="preserve">r.  przed Powiatową Komisją Lekarską stają kobiety. </w:t>
      </w:r>
    </w:p>
    <w:p w:rsidR="00D723FD" w:rsidRPr="00CE728D" w:rsidRDefault="00D723FD" w:rsidP="004807F6">
      <w:pPr>
        <w:jc w:val="both"/>
        <w:rPr>
          <w:b/>
          <w:color w:val="FF0000"/>
          <w:sz w:val="24"/>
          <w:szCs w:val="24"/>
          <w:u w:val="single"/>
        </w:rPr>
      </w:pPr>
    </w:p>
    <w:p w:rsidR="004807F6" w:rsidRPr="00183B50" w:rsidRDefault="004807F6" w:rsidP="004807F6">
      <w:pPr>
        <w:jc w:val="both"/>
        <w:rPr>
          <w:b/>
          <w:sz w:val="24"/>
          <w:szCs w:val="24"/>
          <w:u w:val="single"/>
        </w:rPr>
      </w:pPr>
      <w:r w:rsidRPr="00183B50">
        <w:rPr>
          <w:b/>
          <w:sz w:val="24"/>
          <w:szCs w:val="24"/>
          <w:u w:val="single"/>
        </w:rPr>
        <w:t xml:space="preserve">Osoba stawiająca się do kwalifikacji wojskowej przedstawia: </w:t>
      </w:r>
    </w:p>
    <w:p w:rsidR="004807F6" w:rsidRPr="00183B50" w:rsidRDefault="004807F6" w:rsidP="00491FC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83B50">
        <w:rPr>
          <w:rFonts w:eastAsia="Times New Roman" w:cs="Times New Roman"/>
          <w:b/>
          <w:bCs/>
          <w:sz w:val="24"/>
          <w:szCs w:val="24"/>
          <w:lang w:eastAsia="pl-PL"/>
        </w:rPr>
        <w:t>wójtowi lub burmistrzowi</w:t>
      </w:r>
      <w:r w:rsidRPr="00183B50">
        <w:rPr>
          <w:sz w:val="24"/>
          <w:szCs w:val="24"/>
        </w:rPr>
        <w:t xml:space="preserve">: </w:t>
      </w:r>
    </w:p>
    <w:p w:rsidR="004807F6" w:rsidRPr="00183B50" w:rsidRDefault="004807F6" w:rsidP="00491FC1">
      <w:pPr>
        <w:spacing w:after="0" w:line="240" w:lineRule="auto"/>
        <w:ind w:left="765" w:firstLine="360"/>
        <w:jc w:val="both"/>
        <w:rPr>
          <w:sz w:val="24"/>
          <w:szCs w:val="24"/>
        </w:rPr>
      </w:pPr>
      <w:r w:rsidRPr="00183B50">
        <w:rPr>
          <w:sz w:val="24"/>
          <w:szCs w:val="24"/>
        </w:rPr>
        <w:t>- dowód osobisty lub inny dokument pozwalający na ustalenie tożsamości,</w:t>
      </w:r>
    </w:p>
    <w:p w:rsidR="004807F6" w:rsidRPr="00183B50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- dokument potwierdzający przyczyny niestawienia się do kwalifikacji  </w:t>
      </w:r>
    </w:p>
    <w:p w:rsidR="004807F6" w:rsidRPr="00183B50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   wojskowej, jeśli stawienie się do kwalifikacji wojskowej w terminie  </w:t>
      </w:r>
    </w:p>
    <w:p w:rsidR="004807F6" w:rsidRPr="00183B50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   określonym w  wezwaniu nie było możliwe.</w:t>
      </w:r>
    </w:p>
    <w:p w:rsidR="004807F6" w:rsidRPr="00183B50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</w:p>
    <w:p w:rsidR="004807F6" w:rsidRPr="00183B50" w:rsidRDefault="004807F6" w:rsidP="00491FC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83B50">
        <w:rPr>
          <w:b/>
          <w:sz w:val="24"/>
          <w:szCs w:val="24"/>
        </w:rPr>
        <w:t>powiatowej komisji lekarskiej</w:t>
      </w:r>
      <w:r w:rsidRPr="00183B50">
        <w:rPr>
          <w:sz w:val="24"/>
          <w:szCs w:val="24"/>
        </w:rPr>
        <w:t xml:space="preserve">: 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- posiadaną dokumentację medyczną, w tym wyniki badań  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  specjalistycznych, przeprowadzonych w okresie dwunastu miesięcy  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  przed dniem stawienia się do kwalifikacji wojskowej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</w:p>
    <w:p w:rsidR="004807F6" w:rsidRPr="00183B50" w:rsidRDefault="004807F6" w:rsidP="00491FC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83B50">
        <w:rPr>
          <w:b/>
          <w:sz w:val="24"/>
          <w:szCs w:val="24"/>
        </w:rPr>
        <w:t>wojskowemu komendantowi uzupełnień</w:t>
      </w:r>
      <w:r w:rsidRPr="00183B50">
        <w:rPr>
          <w:sz w:val="24"/>
          <w:szCs w:val="24"/>
        </w:rPr>
        <w:t xml:space="preserve"> /dla potrzeb ewidencji wojskowej /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- aktualną fotografię o wymiarach 3 x </w:t>
      </w:r>
      <w:smartTag w:uri="urn:schemas-microsoft-com:office:smarttags" w:element="metricconverter">
        <w:smartTagPr>
          <w:attr w:name="ProductID" w:val="4 cm"/>
        </w:smartTagPr>
        <w:r w:rsidRPr="00183B50">
          <w:rPr>
            <w:sz w:val="24"/>
            <w:szCs w:val="24"/>
          </w:rPr>
          <w:t>4 cm</w:t>
        </w:r>
      </w:smartTag>
      <w:r w:rsidRPr="00183B50">
        <w:rPr>
          <w:sz w:val="24"/>
          <w:szCs w:val="24"/>
        </w:rPr>
        <w:t xml:space="preserve"> bez nakrycia głowy, 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- dokumenty potwierdzające poziom wykształcenia lub pobieranie nauki oraz  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 xml:space="preserve">   posiadane kwalifikacje zawodowe,</w:t>
      </w:r>
    </w:p>
    <w:p w:rsidR="004807F6" w:rsidRPr="00183B50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183B50">
        <w:rPr>
          <w:sz w:val="24"/>
          <w:szCs w:val="24"/>
        </w:rPr>
        <w:t>- wojskowy dokument osobisty w przypadku jego posiadania</w:t>
      </w:r>
      <w:r w:rsidR="00491FC1" w:rsidRPr="00183B50">
        <w:rPr>
          <w:sz w:val="24"/>
          <w:szCs w:val="24"/>
        </w:rPr>
        <w:t>.</w:t>
      </w:r>
    </w:p>
    <w:p w:rsidR="004807F6" w:rsidRPr="00183B50" w:rsidRDefault="004807F6" w:rsidP="004807F6">
      <w:pPr>
        <w:jc w:val="both"/>
        <w:rPr>
          <w:b/>
        </w:rPr>
      </w:pPr>
    </w:p>
    <w:p w:rsidR="004106CF" w:rsidRPr="00183B50" w:rsidRDefault="004106CF" w:rsidP="004807F6">
      <w:pPr>
        <w:jc w:val="both"/>
        <w:rPr>
          <w:b/>
        </w:rPr>
      </w:pPr>
    </w:p>
    <w:sectPr w:rsidR="004106CF" w:rsidRPr="001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EB6"/>
    <w:multiLevelType w:val="multilevel"/>
    <w:tmpl w:val="07A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F3ADF"/>
    <w:multiLevelType w:val="multilevel"/>
    <w:tmpl w:val="8EF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54B47"/>
    <w:multiLevelType w:val="hybridMultilevel"/>
    <w:tmpl w:val="2F7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17AF"/>
    <w:multiLevelType w:val="multilevel"/>
    <w:tmpl w:val="90A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C11B3"/>
    <w:multiLevelType w:val="hybridMultilevel"/>
    <w:tmpl w:val="6F30E926"/>
    <w:lvl w:ilvl="0" w:tplc="8CDEB3B6"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B62886"/>
    <w:multiLevelType w:val="multilevel"/>
    <w:tmpl w:val="BB2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D"/>
    <w:rsid w:val="0006510D"/>
    <w:rsid w:val="00183B50"/>
    <w:rsid w:val="00353073"/>
    <w:rsid w:val="004106CF"/>
    <w:rsid w:val="00467ACB"/>
    <w:rsid w:val="004807F6"/>
    <w:rsid w:val="00491FC1"/>
    <w:rsid w:val="005C0599"/>
    <w:rsid w:val="008B3B48"/>
    <w:rsid w:val="00A70AE8"/>
    <w:rsid w:val="00AD7542"/>
    <w:rsid w:val="00CE728D"/>
    <w:rsid w:val="00CF6581"/>
    <w:rsid w:val="00D6455C"/>
    <w:rsid w:val="00D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7F6"/>
    <w:rPr>
      <w:b/>
      <w:bCs/>
    </w:rPr>
  </w:style>
  <w:style w:type="paragraph" w:styleId="Akapitzlist">
    <w:name w:val="List Paragraph"/>
    <w:basedOn w:val="Normalny"/>
    <w:uiPriority w:val="34"/>
    <w:qFormat/>
    <w:rsid w:val="00491FC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05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599"/>
    <w:rPr>
      <w:strike w:val="0"/>
      <w:dstrike w:val="0"/>
      <w:color w:val="0000FF"/>
      <w:u w:val="none"/>
      <w:effect w:val="none"/>
    </w:rPr>
  </w:style>
  <w:style w:type="character" w:customStyle="1" w:styleId="shop-single-tags">
    <w:name w:val="shop-single-tags"/>
    <w:basedOn w:val="Domylnaczcionkaakapitu"/>
    <w:rsid w:val="004106CF"/>
  </w:style>
  <w:style w:type="character" w:customStyle="1" w:styleId="old-price6">
    <w:name w:val="old-price6"/>
    <w:basedOn w:val="Domylnaczcionkaakapitu"/>
    <w:rsid w:val="004106CF"/>
  </w:style>
  <w:style w:type="character" w:customStyle="1" w:styleId="currency9">
    <w:name w:val="currency9"/>
    <w:basedOn w:val="Domylnaczcionkaakapitu"/>
    <w:rsid w:val="004106CF"/>
  </w:style>
  <w:style w:type="character" w:customStyle="1" w:styleId="price6">
    <w:name w:val="price6"/>
    <w:basedOn w:val="Domylnaczcionkaakapitu"/>
    <w:rsid w:val="004106CF"/>
  </w:style>
  <w:style w:type="character" w:customStyle="1" w:styleId="contains2">
    <w:name w:val="contains2"/>
    <w:basedOn w:val="Domylnaczcionkaakapitu"/>
    <w:rsid w:val="004106C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0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06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0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06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7F6"/>
    <w:rPr>
      <w:b/>
      <w:bCs/>
    </w:rPr>
  </w:style>
  <w:style w:type="paragraph" w:styleId="Akapitzlist">
    <w:name w:val="List Paragraph"/>
    <w:basedOn w:val="Normalny"/>
    <w:uiPriority w:val="34"/>
    <w:qFormat/>
    <w:rsid w:val="00491FC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05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599"/>
    <w:rPr>
      <w:strike w:val="0"/>
      <w:dstrike w:val="0"/>
      <w:color w:val="0000FF"/>
      <w:u w:val="none"/>
      <w:effect w:val="none"/>
    </w:rPr>
  </w:style>
  <w:style w:type="character" w:customStyle="1" w:styleId="shop-single-tags">
    <w:name w:val="shop-single-tags"/>
    <w:basedOn w:val="Domylnaczcionkaakapitu"/>
    <w:rsid w:val="004106CF"/>
  </w:style>
  <w:style w:type="character" w:customStyle="1" w:styleId="old-price6">
    <w:name w:val="old-price6"/>
    <w:basedOn w:val="Domylnaczcionkaakapitu"/>
    <w:rsid w:val="004106CF"/>
  </w:style>
  <w:style w:type="character" w:customStyle="1" w:styleId="currency9">
    <w:name w:val="currency9"/>
    <w:basedOn w:val="Domylnaczcionkaakapitu"/>
    <w:rsid w:val="004106CF"/>
  </w:style>
  <w:style w:type="character" w:customStyle="1" w:styleId="price6">
    <w:name w:val="price6"/>
    <w:basedOn w:val="Domylnaczcionkaakapitu"/>
    <w:rsid w:val="004106CF"/>
  </w:style>
  <w:style w:type="character" w:customStyle="1" w:styleId="contains2">
    <w:name w:val="contains2"/>
    <w:basedOn w:val="Domylnaczcionkaakapitu"/>
    <w:rsid w:val="004106C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0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06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0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06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9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9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3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641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550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13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18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86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86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088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49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19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3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455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49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05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647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36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2365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564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0193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989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1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2991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797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3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3184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724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un.wku.wp.mil.pl/files/torun/file/rozp%20i%20ustawy/Dz_U_nr%2054%20poz_%20321%20kobiety%20poddaw_kw_%20wojsk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8</cp:revision>
  <cp:lastPrinted>2018-01-05T11:49:00Z</cp:lastPrinted>
  <dcterms:created xsi:type="dcterms:W3CDTF">2017-01-31T12:49:00Z</dcterms:created>
  <dcterms:modified xsi:type="dcterms:W3CDTF">2018-01-08T12:12:00Z</dcterms:modified>
</cp:coreProperties>
</file>